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5E94" w14:textId="77777777" w:rsidR="00A76C28" w:rsidRPr="00A76C28" w:rsidRDefault="00A76C28" w:rsidP="00A76C28">
      <w:pPr>
        <w:spacing w:before="100" w:beforeAutospacing="1" w:after="100" w:afterAutospacing="1" w:line="240" w:lineRule="auto"/>
        <w:rPr>
          <w:rFonts w:ascii="Times New Roman" w:eastAsia="Times New Roman" w:hAnsi="Times New Roman" w:cs="Times New Roman"/>
          <w:sz w:val="48"/>
          <w:szCs w:val="48"/>
        </w:rPr>
      </w:pPr>
      <w:r w:rsidRPr="00A76C28">
        <w:rPr>
          <w:rFonts w:ascii="Times New Roman" w:eastAsia="Times New Roman" w:hAnsi="Times New Roman" w:cs="Times New Roman"/>
          <w:sz w:val="48"/>
          <w:szCs w:val="48"/>
        </w:rPr>
        <w:t xml:space="preserve">The magazine of the Catholic Diocese of Birmingham </w:t>
      </w:r>
    </w:p>
    <w:p w14:paraId="20583420" w14:textId="16855234" w:rsidR="00A76C28" w:rsidRDefault="00A76C28" w:rsidP="00A76C28">
      <w:pPr>
        <w:spacing w:after="0" w:line="240" w:lineRule="auto"/>
        <w:rPr>
          <w:rFonts w:ascii="Times New Roman" w:eastAsia="Times New Roman" w:hAnsi="Times New Roman" w:cs="Times New Roman"/>
          <w:sz w:val="24"/>
          <w:szCs w:val="24"/>
        </w:rPr>
      </w:pPr>
      <w:r w:rsidRPr="00A76C28">
        <w:rPr>
          <w:rFonts w:ascii="Times New Roman" w:eastAsia="Times New Roman" w:hAnsi="Times New Roman" w:cs="Times New Roman"/>
          <w:noProof/>
          <w:color w:val="0000FF"/>
          <w:sz w:val="24"/>
          <w:szCs w:val="24"/>
        </w:rPr>
        <w:drawing>
          <wp:inline distT="0" distB="0" distL="0" distR="0" wp14:anchorId="1585A8DA" wp14:editId="4C341858">
            <wp:extent cx="6562725" cy="1295400"/>
            <wp:effectExtent l="0" t="0" r="9525" b="0"/>
            <wp:docPr id="3" name="Picture 3" descr="One Voice Namepla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 Voice Nameplat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2725" cy="1295400"/>
                    </a:xfrm>
                    <a:prstGeom prst="rect">
                      <a:avLst/>
                    </a:prstGeom>
                    <a:noFill/>
                    <a:ln>
                      <a:noFill/>
                    </a:ln>
                  </pic:spPr>
                </pic:pic>
              </a:graphicData>
            </a:graphic>
          </wp:inline>
        </w:drawing>
      </w:r>
    </w:p>
    <w:p w14:paraId="1AE38798" w14:textId="46C0DF20" w:rsidR="00A76C28" w:rsidRDefault="00A76C28" w:rsidP="00A76C28">
      <w:pPr>
        <w:spacing w:after="0" w:line="240" w:lineRule="auto"/>
        <w:rPr>
          <w:rFonts w:ascii="Times New Roman" w:eastAsia="Times New Roman" w:hAnsi="Times New Roman" w:cs="Times New Roman"/>
          <w:sz w:val="24"/>
          <w:szCs w:val="24"/>
        </w:rPr>
      </w:pPr>
      <w:r>
        <w:rPr>
          <w:noProof/>
        </w:rPr>
        <w:drawing>
          <wp:inline distT="0" distB="0" distL="0" distR="0" wp14:anchorId="6CD4D290" wp14:editId="04DDA99F">
            <wp:extent cx="6858000" cy="4114800"/>
            <wp:effectExtent l="0" t="0" r="0" b="0"/>
            <wp:docPr id="2" name="Picture 2" descr="2023 Sister Rita Washington Stewardship Award Winners Annou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3 Sister Rita Washington Stewardship Award Winners Announc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114800"/>
                    </a:xfrm>
                    <a:prstGeom prst="rect">
                      <a:avLst/>
                    </a:prstGeom>
                    <a:noFill/>
                    <a:ln>
                      <a:noFill/>
                    </a:ln>
                  </pic:spPr>
                </pic:pic>
              </a:graphicData>
            </a:graphic>
          </wp:inline>
        </w:drawing>
      </w:r>
    </w:p>
    <w:p w14:paraId="2187712D" w14:textId="77CD5284" w:rsidR="00A76C28" w:rsidRPr="00A76C28" w:rsidRDefault="00000000" w:rsidP="00A76C28">
      <w:pPr>
        <w:spacing w:after="0" w:line="240" w:lineRule="auto"/>
        <w:rPr>
          <w:rFonts w:ascii="Times New Roman" w:eastAsia="Times New Roman" w:hAnsi="Times New Roman" w:cs="Times New Roman"/>
          <w:sz w:val="24"/>
          <w:szCs w:val="24"/>
        </w:rPr>
      </w:pPr>
      <w:hyperlink r:id="rId7" w:history="1">
        <w:r w:rsidR="00A76C28" w:rsidRPr="00A76C28">
          <w:rPr>
            <w:rFonts w:ascii="Times New Roman" w:eastAsia="Times New Roman" w:hAnsi="Times New Roman" w:cs="Times New Roman"/>
            <w:color w:val="0000FF"/>
            <w:sz w:val="24"/>
            <w:szCs w:val="24"/>
            <w:u w:val="single"/>
          </w:rPr>
          <w:t>December 2022</w:t>
        </w:r>
      </w:hyperlink>
      <w:r w:rsidR="00A76C28" w:rsidRPr="00A76C28">
        <w:rPr>
          <w:rFonts w:ascii="Times New Roman" w:eastAsia="Times New Roman" w:hAnsi="Times New Roman" w:cs="Times New Roman"/>
          <w:sz w:val="24"/>
          <w:szCs w:val="24"/>
        </w:rPr>
        <w:t xml:space="preserve"> </w:t>
      </w:r>
    </w:p>
    <w:p w14:paraId="640D9467" w14:textId="77777777" w:rsidR="00A76C28" w:rsidRPr="00A76C28" w:rsidRDefault="00A76C28" w:rsidP="00A76C28">
      <w:pPr>
        <w:spacing w:before="100" w:beforeAutospacing="1" w:after="100" w:afterAutospacing="1" w:line="240" w:lineRule="auto"/>
        <w:outlineLvl w:val="1"/>
        <w:rPr>
          <w:rFonts w:ascii="Times New Roman" w:eastAsia="Times New Roman" w:hAnsi="Times New Roman" w:cs="Times New Roman"/>
          <w:b/>
          <w:bCs/>
          <w:sz w:val="36"/>
          <w:szCs w:val="36"/>
        </w:rPr>
      </w:pPr>
      <w:r w:rsidRPr="00A76C28">
        <w:rPr>
          <w:rFonts w:ascii="Times New Roman" w:eastAsia="Times New Roman" w:hAnsi="Times New Roman" w:cs="Times New Roman"/>
          <w:b/>
          <w:bCs/>
          <w:sz w:val="36"/>
          <w:szCs w:val="36"/>
        </w:rPr>
        <w:t xml:space="preserve">2023 Sister Rita Washington Stewardship Award Winners Announced </w:t>
      </w:r>
    </w:p>
    <w:p w14:paraId="78031113" w14:textId="77777777" w:rsidR="00A76C28" w:rsidRPr="00A76C28" w:rsidRDefault="00A76C28" w:rsidP="00A76C28">
      <w:pPr>
        <w:spacing w:before="100" w:beforeAutospacing="1" w:after="100" w:afterAutospacing="1" w:line="240" w:lineRule="auto"/>
        <w:rPr>
          <w:rFonts w:ascii="Times New Roman" w:eastAsia="Times New Roman" w:hAnsi="Times New Roman" w:cs="Times New Roman"/>
          <w:sz w:val="24"/>
          <w:szCs w:val="24"/>
        </w:rPr>
      </w:pPr>
      <w:r w:rsidRPr="00A76C28">
        <w:rPr>
          <w:rFonts w:ascii="Times New Roman" w:eastAsia="Times New Roman" w:hAnsi="Times New Roman" w:cs="Times New Roman"/>
          <w:sz w:val="24"/>
          <w:szCs w:val="24"/>
        </w:rPr>
        <w:t>The Diocesan Office of Black Ministry recently announced that Claude C. Davis of St. Joseph Catholic Church in Huntsville and Rose Tolliver-Munford of All Saints Catholic Church in Anniston were selected as the winners of the 2023 Sister Rita Washington Stewardship Award. Recipients of this award were chosen based on their commitment and stewardship with the diocese, the Office of Black Catholic Ministry, their church, and their community.</w:t>
      </w:r>
    </w:p>
    <w:p w14:paraId="28B3080E" w14:textId="77777777" w:rsidR="00A76C28" w:rsidRPr="00A76C28" w:rsidRDefault="00A76C28" w:rsidP="00A76C28">
      <w:pPr>
        <w:spacing w:before="100" w:beforeAutospacing="1" w:after="100" w:afterAutospacing="1" w:line="240" w:lineRule="auto"/>
        <w:rPr>
          <w:rFonts w:ascii="Times New Roman" w:eastAsia="Times New Roman" w:hAnsi="Times New Roman" w:cs="Times New Roman"/>
          <w:sz w:val="24"/>
          <w:szCs w:val="24"/>
        </w:rPr>
      </w:pPr>
      <w:r w:rsidRPr="00A76C28">
        <w:rPr>
          <w:rFonts w:ascii="Times New Roman" w:eastAsia="Times New Roman" w:hAnsi="Times New Roman" w:cs="Times New Roman"/>
          <w:sz w:val="24"/>
          <w:szCs w:val="24"/>
        </w:rPr>
        <w:t xml:space="preserve">Claude Curtis Davis has been a loyal member of St. Joseph Catholic Church in Huntsville for 30 years, serving in many capacities such as organist, lector, extraordinary minister of the eucharist, usher, and bell ringer. </w:t>
      </w:r>
      <w:proofErr w:type="spellStart"/>
      <w:r w:rsidRPr="00A76C28">
        <w:rPr>
          <w:rFonts w:ascii="Times New Roman" w:eastAsia="Times New Roman" w:hAnsi="Times New Roman" w:cs="Times New Roman"/>
          <w:sz w:val="24"/>
          <w:szCs w:val="24"/>
        </w:rPr>
        <w:t>Davis’</w:t>
      </w:r>
      <w:proofErr w:type="spellEnd"/>
      <w:r w:rsidRPr="00A76C28">
        <w:rPr>
          <w:rFonts w:ascii="Times New Roman" w:eastAsia="Times New Roman" w:hAnsi="Times New Roman" w:cs="Times New Roman"/>
          <w:sz w:val="24"/>
          <w:szCs w:val="24"/>
        </w:rPr>
        <w:t xml:space="preserve"> numerous endeavors of service include participation in the National Black Catholic Congress; help in sponsoring the Annual Valentine Champagne Luncheon for Scholarships, benefitting Holy Family School; participation in St. Joseph’s Fun Day, benefitting the church and school; donation of time to Huntsville’s Downtown </w:t>
      </w:r>
      <w:proofErr w:type="spellStart"/>
      <w:r w:rsidRPr="00A76C28">
        <w:rPr>
          <w:rFonts w:ascii="Times New Roman" w:eastAsia="Times New Roman" w:hAnsi="Times New Roman" w:cs="Times New Roman"/>
          <w:sz w:val="24"/>
          <w:szCs w:val="24"/>
        </w:rPr>
        <w:t>Resuce</w:t>
      </w:r>
      <w:proofErr w:type="spellEnd"/>
      <w:r w:rsidRPr="00A76C28">
        <w:rPr>
          <w:rFonts w:ascii="Times New Roman" w:eastAsia="Times New Roman" w:hAnsi="Times New Roman" w:cs="Times New Roman"/>
          <w:sz w:val="24"/>
          <w:szCs w:val="24"/>
        </w:rPr>
        <w:t xml:space="preserve"> Mission, serving the homeless; participation in Toys for Tots; and organization of St. </w:t>
      </w:r>
      <w:r w:rsidRPr="00A76C28">
        <w:rPr>
          <w:rFonts w:ascii="Times New Roman" w:eastAsia="Times New Roman" w:hAnsi="Times New Roman" w:cs="Times New Roman"/>
          <w:sz w:val="24"/>
          <w:szCs w:val="24"/>
        </w:rPr>
        <w:lastRenderedPageBreak/>
        <w:t xml:space="preserve">Joseph’s annual Easter egg hunt. Davis is also a 29-year member of the Knights of Peter </w:t>
      </w:r>
      <w:proofErr w:type="spellStart"/>
      <w:r w:rsidRPr="00A76C28">
        <w:rPr>
          <w:rFonts w:ascii="Times New Roman" w:eastAsia="Times New Roman" w:hAnsi="Times New Roman" w:cs="Times New Roman"/>
          <w:sz w:val="24"/>
          <w:szCs w:val="24"/>
        </w:rPr>
        <w:t>Claver</w:t>
      </w:r>
      <w:proofErr w:type="spellEnd"/>
      <w:r w:rsidRPr="00A76C28">
        <w:rPr>
          <w:rFonts w:ascii="Times New Roman" w:eastAsia="Times New Roman" w:hAnsi="Times New Roman" w:cs="Times New Roman"/>
          <w:sz w:val="24"/>
          <w:szCs w:val="24"/>
        </w:rPr>
        <w:t xml:space="preserve"> Council 286. He is a 4th degree member of the Knights of Columbus, a lay member of the Society of the Divine Savior, and a father of two sons.</w:t>
      </w:r>
    </w:p>
    <w:p w14:paraId="7748C831" w14:textId="77777777" w:rsidR="00A76C28" w:rsidRPr="00A76C28" w:rsidRDefault="00A76C28" w:rsidP="00A76C28">
      <w:pPr>
        <w:spacing w:before="100" w:beforeAutospacing="1" w:after="100" w:afterAutospacing="1" w:line="240" w:lineRule="auto"/>
        <w:rPr>
          <w:rFonts w:ascii="Times New Roman" w:eastAsia="Times New Roman" w:hAnsi="Times New Roman" w:cs="Times New Roman"/>
          <w:sz w:val="24"/>
          <w:szCs w:val="24"/>
        </w:rPr>
      </w:pPr>
      <w:r w:rsidRPr="00A76C28">
        <w:rPr>
          <w:rFonts w:ascii="Times New Roman" w:eastAsia="Times New Roman" w:hAnsi="Times New Roman" w:cs="Times New Roman"/>
          <w:sz w:val="24"/>
          <w:szCs w:val="24"/>
        </w:rPr>
        <w:t xml:space="preserve">Rose Tolliver-Munford resides in Anniston, retired from the Fort McClellan Army National Guard Training Center as an environmental technician with twenty-six years of federal service for the Department of Defense. Before her federal service, she received a Bachelor of Science in Nursing from </w:t>
      </w:r>
      <w:proofErr w:type="spellStart"/>
      <w:r w:rsidRPr="00A76C28">
        <w:rPr>
          <w:rFonts w:ascii="Times New Roman" w:eastAsia="Times New Roman" w:hAnsi="Times New Roman" w:cs="Times New Roman"/>
          <w:sz w:val="24"/>
          <w:szCs w:val="24"/>
        </w:rPr>
        <w:t>Lurleen</w:t>
      </w:r>
      <w:proofErr w:type="spellEnd"/>
      <w:r w:rsidRPr="00A76C28">
        <w:rPr>
          <w:rFonts w:ascii="Times New Roman" w:eastAsia="Times New Roman" w:hAnsi="Times New Roman" w:cs="Times New Roman"/>
          <w:sz w:val="24"/>
          <w:szCs w:val="24"/>
        </w:rPr>
        <w:t xml:space="preserve"> B. Wallace School of Nursing and served 37 years as a medical-surgical nurse and 20 years in the United States Army Reserve (USAR) as a clinical nurse for the 75th Combat Support Hospital Unit in Tuscaloosa. She is the mother of two daughters. She also established the </w:t>
      </w:r>
      <w:proofErr w:type="gramStart"/>
      <w:r w:rsidRPr="00A76C28">
        <w:rPr>
          <w:rFonts w:ascii="Times New Roman" w:eastAsia="Times New Roman" w:hAnsi="Times New Roman" w:cs="Times New Roman"/>
          <w:sz w:val="24"/>
          <w:szCs w:val="24"/>
        </w:rPr>
        <w:t>All Saints</w:t>
      </w:r>
      <w:proofErr w:type="gramEnd"/>
      <w:r w:rsidRPr="00A76C28">
        <w:rPr>
          <w:rFonts w:ascii="Times New Roman" w:eastAsia="Times New Roman" w:hAnsi="Times New Roman" w:cs="Times New Roman"/>
          <w:sz w:val="24"/>
          <w:szCs w:val="24"/>
        </w:rPr>
        <w:t xml:space="preserve"> Creative Arts Center, Inc., and the </w:t>
      </w:r>
      <w:proofErr w:type="spellStart"/>
      <w:r w:rsidRPr="00A76C28">
        <w:rPr>
          <w:rFonts w:ascii="Times New Roman" w:eastAsia="Times New Roman" w:hAnsi="Times New Roman" w:cs="Times New Roman"/>
          <w:sz w:val="24"/>
          <w:szCs w:val="24"/>
        </w:rPr>
        <w:t>Cheaha</w:t>
      </w:r>
      <w:proofErr w:type="spellEnd"/>
      <w:r w:rsidRPr="00A76C28">
        <w:rPr>
          <w:rFonts w:ascii="Times New Roman" w:eastAsia="Times New Roman" w:hAnsi="Times New Roman" w:cs="Times New Roman"/>
          <w:sz w:val="24"/>
          <w:szCs w:val="24"/>
        </w:rPr>
        <w:t xml:space="preserve"> Creative Arts, Inc. She has served as the director of religious education for All Saints Roman Catholic Church in Anniston and as a member of the Anniston Historic Preservation Commission. In 2019, she was named the Anniston Star 2019 citizen of the year.</w:t>
      </w:r>
    </w:p>
    <w:p w14:paraId="3E34E81A" w14:textId="77777777" w:rsidR="00A76C28" w:rsidRPr="00A76C28" w:rsidRDefault="00A76C28" w:rsidP="00A76C28">
      <w:pPr>
        <w:spacing w:beforeAutospacing="1" w:after="100" w:afterAutospacing="1" w:line="240" w:lineRule="auto"/>
        <w:rPr>
          <w:rFonts w:ascii="Times New Roman" w:eastAsia="Times New Roman" w:hAnsi="Times New Roman" w:cs="Times New Roman"/>
          <w:sz w:val="24"/>
          <w:szCs w:val="24"/>
        </w:rPr>
      </w:pPr>
      <w:r w:rsidRPr="00A76C28">
        <w:rPr>
          <w:rFonts w:ascii="Times New Roman" w:eastAsia="Times New Roman" w:hAnsi="Times New Roman" w:cs="Times New Roman"/>
          <w:sz w:val="24"/>
          <w:szCs w:val="24"/>
        </w:rPr>
        <w:t xml:space="preserve">On Jan. 8, 2011, the Office of Black Catholic Ministry established the Sister Rita Washington Stewardship Award in honor of its first director, Sister Rita Washington, SFCC. Sister Rita served in the diocese at St. Martin de </w:t>
      </w:r>
      <w:proofErr w:type="spellStart"/>
      <w:r w:rsidRPr="00A76C28">
        <w:rPr>
          <w:rFonts w:ascii="Times New Roman" w:eastAsia="Times New Roman" w:hAnsi="Times New Roman" w:cs="Times New Roman"/>
          <w:sz w:val="24"/>
          <w:szCs w:val="24"/>
        </w:rPr>
        <w:t>Porres</w:t>
      </w:r>
      <w:proofErr w:type="spellEnd"/>
      <w:r w:rsidRPr="00A76C28">
        <w:rPr>
          <w:rFonts w:ascii="Times New Roman" w:eastAsia="Times New Roman" w:hAnsi="Times New Roman" w:cs="Times New Roman"/>
          <w:sz w:val="24"/>
          <w:szCs w:val="24"/>
        </w:rPr>
        <w:t xml:space="preserve"> Church and School in Gadsden for three years and in Birmingham as the founder and director of the Office of Black Catholic Ministry for eight years. Sister Rita died on Aug. 13, 2018.</w:t>
      </w:r>
    </w:p>
    <w:p w14:paraId="0EB9014B" w14:textId="77777777" w:rsidR="00A76C28" w:rsidRPr="00A76C28" w:rsidRDefault="00A76C28" w:rsidP="00A76C28">
      <w:pPr>
        <w:spacing w:before="100" w:beforeAutospacing="1" w:after="100" w:afterAutospacing="1" w:line="240" w:lineRule="auto"/>
        <w:rPr>
          <w:rFonts w:ascii="Times New Roman" w:eastAsia="Times New Roman" w:hAnsi="Times New Roman" w:cs="Times New Roman"/>
          <w:sz w:val="24"/>
          <w:szCs w:val="24"/>
        </w:rPr>
      </w:pPr>
      <w:r w:rsidRPr="00A76C28">
        <w:rPr>
          <w:rFonts w:ascii="Times New Roman" w:eastAsia="Times New Roman" w:hAnsi="Times New Roman" w:cs="Times New Roman"/>
          <w:sz w:val="24"/>
          <w:szCs w:val="24"/>
        </w:rPr>
        <w:t>Realizing the diocese is full of people choosing to be good stewards of the gifts they possess, the Office of Black Catholic Ministry wanted to express its appreciation. Those recognized don’t look for recognition or praise. They freely give of their time, talent, or treasure. They have committed their very selves to the Lord.</w:t>
      </w:r>
    </w:p>
    <w:p w14:paraId="6A735789" w14:textId="77777777" w:rsidR="00A76C28" w:rsidRPr="00A76C28" w:rsidRDefault="00A76C28" w:rsidP="00A76C28">
      <w:pPr>
        <w:spacing w:before="100" w:beforeAutospacing="1" w:after="100" w:afterAutospacing="1" w:line="240" w:lineRule="auto"/>
        <w:rPr>
          <w:rFonts w:ascii="Times New Roman" w:eastAsia="Times New Roman" w:hAnsi="Times New Roman" w:cs="Times New Roman"/>
          <w:sz w:val="24"/>
          <w:szCs w:val="24"/>
        </w:rPr>
      </w:pPr>
      <w:r w:rsidRPr="00A76C28">
        <w:rPr>
          <w:rFonts w:ascii="Times New Roman" w:eastAsia="Times New Roman" w:hAnsi="Times New Roman" w:cs="Times New Roman"/>
          <w:sz w:val="24"/>
          <w:szCs w:val="24"/>
        </w:rPr>
        <w:t xml:space="preserve">Past recipients include Sister Rita Washington, Rose T. Sturdivant, Jane Sweeney, Reba Watts, Father Vernon F. </w:t>
      </w:r>
      <w:proofErr w:type="spellStart"/>
      <w:r w:rsidRPr="00A76C28">
        <w:rPr>
          <w:rFonts w:ascii="Times New Roman" w:eastAsia="Times New Roman" w:hAnsi="Times New Roman" w:cs="Times New Roman"/>
          <w:sz w:val="24"/>
          <w:szCs w:val="24"/>
        </w:rPr>
        <w:t>Huguley</w:t>
      </w:r>
      <w:proofErr w:type="spellEnd"/>
      <w:r w:rsidRPr="00A76C28">
        <w:rPr>
          <w:rFonts w:ascii="Times New Roman" w:eastAsia="Times New Roman" w:hAnsi="Times New Roman" w:cs="Times New Roman"/>
          <w:sz w:val="24"/>
          <w:szCs w:val="24"/>
        </w:rPr>
        <w:t xml:space="preserve">, John and Lenora Bolling, Richard Harris, Horace Garland Jackson, Deacon Walter Henderson, </w:t>
      </w:r>
      <w:proofErr w:type="spellStart"/>
      <w:r w:rsidRPr="00A76C28">
        <w:rPr>
          <w:rFonts w:ascii="Times New Roman" w:eastAsia="Times New Roman" w:hAnsi="Times New Roman" w:cs="Times New Roman"/>
          <w:sz w:val="24"/>
          <w:szCs w:val="24"/>
        </w:rPr>
        <w:t>Thomessia</w:t>
      </w:r>
      <w:proofErr w:type="spellEnd"/>
      <w:r w:rsidRPr="00A76C28">
        <w:rPr>
          <w:rFonts w:ascii="Times New Roman" w:eastAsia="Times New Roman" w:hAnsi="Times New Roman" w:cs="Times New Roman"/>
          <w:sz w:val="24"/>
          <w:szCs w:val="24"/>
        </w:rPr>
        <w:t xml:space="preserve"> Moore-Lawson, Olivia Hill, </w:t>
      </w:r>
      <w:proofErr w:type="spellStart"/>
      <w:r w:rsidRPr="00A76C28">
        <w:rPr>
          <w:rFonts w:ascii="Times New Roman" w:eastAsia="Times New Roman" w:hAnsi="Times New Roman" w:cs="Times New Roman"/>
          <w:sz w:val="24"/>
          <w:szCs w:val="24"/>
        </w:rPr>
        <w:t>Oather</w:t>
      </w:r>
      <w:proofErr w:type="spellEnd"/>
      <w:r w:rsidRPr="00A76C28">
        <w:rPr>
          <w:rFonts w:ascii="Times New Roman" w:eastAsia="Times New Roman" w:hAnsi="Times New Roman" w:cs="Times New Roman"/>
          <w:sz w:val="24"/>
          <w:szCs w:val="24"/>
        </w:rPr>
        <w:t xml:space="preserve"> Jones, Diane Greene, </w:t>
      </w:r>
      <w:proofErr w:type="gramStart"/>
      <w:r w:rsidRPr="00A76C28">
        <w:rPr>
          <w:rFonts w:ascii="Times New Roman" w:eastAsia="Times New Roman" w:hAnsi="Times New Roman" w:cs="Times New Roman"/>
          <w:sz w:val="24"/>
          <w:szCs w:val="24"/>
        </w:rPr>
        <w:t>Bruce</w:t>
      </w:r>
      <w:proofErr w:type="gramEnd"/>
      <w:r w:rsidRPr="00A76C28">
        <w:rPr>
          <w:rFonts w:ascii="Times New Roman" w:eastAsia="Times New Roman" w:hAnsi="Times New Roman" w:cs="Times New Roman"/>
          <w:sz w:val="24"/>
          <w:szCs w:val="24"/>
        </w:rPr>
        <w:t xml:space="preserve"> and Helen Taylor, </w:t>
      </w:r>
      <w:proofErr w:type="spellStart"/>
      <w:r w:rsidRPr="00A76C28">
        <w:rPr>
          <w:rFonts w:ascii="Times New Roman" w:eastAsia="Times New Roman" w:hAnsi="Times New Roman" w:cs="Times New Roman"/>
          <w:sz w:val="24"/>
          <w:szCs w:val="24"/>
        </w:rPr>
        <w:t>Cleophos</w:t>
      </w:r>
      <w:proofErr w:type="spellEnd"/>
      <w:r w:rsidRPr="00A76C28">
        <w:rPr>
          <w:rFonts w:ascii="Times New Roman" w:eastAsia="Times New Roman" w:hAnsi="Times New Roman" w:cs="Times New Roman"/>
          <w:sz w:val="24"/>
          <w:szCs w:val="24"/>
        </w:rPr>
        <w:t xml:space="preserve"> Vann, Al Sims, Trudi Stinson, Deacon Douglass Moorer, and Angela Rembert.</w:t>
      </w:r>
    </w:p>
    <w:p w14:paraId="65F212EF" w14:textId="77777777" w:rsidR="00A76C28" w:rsidRPr="00A76C28" w:rsidRDefault="00A76C28" w:rsidP="00A76C28">
      <w:pPr>
        <w:spacing w:before="100" w:beforeAutospacing="1" w:after="100" w:afterAutospacing="1" w:line="240" w:lineRule="auto"/>
        <w:rPr>
          <w:rFonts w:ascii="Times New Roman" w:eastAsia="Times New Roman" w:hAnsi="Times New Roman" w:cs="Times New Roman"/>
          <w:sz w:val="24"/>
          <w:szCs w:val="24"/>
        </w:rPr>
      </w:pPr>
      <w:r w:rsidRPr="00A76C28">
        <w:rPr>
          <w:rFonts w:ascii="Times New Roman" w:eastAsia="Times New Roman" w:hAnsi="Times New Roman" w:cs="Times New Roman"/>
          <w:sz w:val="24"/>
          <w:szCs w:val="24"/>
        </w:rPr>
        <w:t>The award is presented at the Diocesan Martin Luther King, Jr., Prayer Breakfast. The 2023 breakfast will be Saturday, Jan. 14, starting at 10 a.m. at the Cathedral of St. Paul’s Life Center.</w:t>
      </w:r>
    </w:p>
    <w:p w14:paraId="2CF85183" w14:textId="77777777" w:rsidR="00A76C28" w:rsidRDefault="00A76C28"/>
    <w:sectPr w:rsidR="00A76C28" w:rsidSect="00A76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28"/>
    <w:rsid w:val="001104DA"/>
    <w:rsid w:val="002F056F"/>
    <w:rsid w:val="00A76C28"/>
    <w:rsid w:val="00B1002A"/>
    <w:rsid w:val="00C7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D714"/>
  <w15:chartTrackingRefBased/>
  <w15:docId w15:val="{9A39E8B9-CBFB-4834-9215-051D24DE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6C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C2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6C28"/>
    <w:rPr>
      <w:color w:val="0000FF"/>
      <w:u w:val="single"/>
    </w:rPr>
  </w:style>
  <w:style w:type="paragraph" w:styleId="NormalWeb">
    <w:name w:val="Normal (Web)"/>
    <w:basedOn w:val="Normal"/>
    <w:uiPriority w:val="99"/>
    <w:semiHidden/>
    <w:unhideWhenUsed/>
    <w:rsid w:val="00A76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w-full">
    <w:name w:val="min-w-full"/>
    <w:basedOn w:val="Normal"/>
    <w:rsid w:val="00A76C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942">
      <w:bodyDiv w:val="1"/>
      <w:marLeft w:val="0"/>
      <w:marRight w:val="0"/>
      <w:marTop w:val="0"/>
      <w:marBottom w:val="0"/>
      <w:divBdr>
        <w:top w:val="none" w:sz="0" w:space="0" w:color="auto"/>
        <w:left w:val="none" w:sz="0" w:space="0" w:color="auto"/>
        <w:bottom w:val="none" w:sz="0" w:space="0" w:color="auto"/>
        <w:right w:val="none" w:sz="0" w:space="0" w:color="auto"/>
      </w:divBdr>
      <w:divsChild>
        <w:div w:id="458450304">
          <w:marLeft w:val="0"/>
          <w:marRight w:val="0"/>
          <w:marTop w:val="0"/>
          <w:marBottom w:val="0"/>
          <w:divBdr>
            <w:top w:val="none" w:sz="0" w:space="0" w:color="auto"/>
            <w:left w:val="none" w:sz="0" w:space="0" w:color="auto"/>
            <w:bottom w:val="none" w:sz="0" w:space="0" w:color="auto"/>
            <w:right w:val="none" w:sz="0" w:space="0" w:color="auto"/>
          </w:divBdr>
          <w:divsChild>
            <w:div w:id="998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5803">
      <w:bodyDiv w:val="1"/>
      <w:marLeft w:val="0"/>
      <w:marRight w:val="0"/>
      <w:marTop w:val="0"/>
      <w:marBottom w:val="0"/>
      <w:divBdr>
        <w:top w:val="none" w:sz="0" w:space="0" w:color="auto"/>
        <w:left w:val="none" w:sz="0" w:space="0" w:color="auto"/>
        <w:bottom w:val="none" w:sz="0" w:space="0" w:color="auto"/>
        <w:right w:val="none" w:sz="0" w:space="0" w:color="auto"/>
      </w:divBdr>
      <w:divsChild>
        <w:div w:id="1942175166">
          <w:marLeft w:val="0"/>
          <w:marRight w:val="0"/>
          <w:marTop w:val="0"/>
          <w:marBottom w:val="0"/>
          <w:divBdr>
            <w:top w:val="none" w:sz="0" w:space="0" w:color="auto"/>
            <w:left w:val="none" w:sz="0" w:space="0" w:color="auto"/>
            <w:bottom w:val="none" w:sz="0" w:space="0" w:color="auto"/>
            <w:right w:val="none" w:sz="0" w:space="0" w:color="auto"/>
          </w:divBdr>
          <w:divsChild>
            <w:div w:id="19427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evoicebhm.org/december-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onevoicebhm.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Munford</dc:creator>
  <cp:keywords/>
  <dc:description/>
  <cp:lastModifiedBy>Christina Dorn</cp:lastModifiedBy>
  <cp:revision>2</cp:revision>
  <dcterms:created xsi:type="dcterms:W3CDTF">2022-12-28T16:52:00Z</dcterms:created>
  <dcterms:modified xsi:type="dcterms:W3CDTF">2022-12-28T16:52:00Z</dcterms:modified>
</cp:coreProperties>
</file>